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A32D47">
        <w:rPr>
          <w:b/>
          <w:caps/>
          <w:sz w:val="24"/>
          <w:szCs w:val="24"/>
        </w:rPr>
        <w:t>3</w:t>
      </w:r>
      <w:r w:rsidR="007C79B2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4CD">
        <w:rPr>
          <w:b/>
          <w:sz w:val="24"/>
          <w:szCs w:val="24"/>
        </w:rPr>
        <w:t>10</w:t>
      </w:r>
      <w:r w:rsidR="00A32D47">
        <w:rPr>
          <w:b/>
          <w:sz w:val="24"/>
          <w:szCs w:val="24"/>
        </w:rPr>
        <w:t>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41F3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35A3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35A34">
        <w:rPr>
          <w:color w:val="auto"/>
          <w:sz w:val="24"/>
          <w:szCs w:val="24"/>
        </w:rPr>
        <w:t xml:space="preserve">в </w:t>
      </w:r>
      <w:r w:rsidR="00541F3B">
        <w:rPr>
          <w:color w:val="auto"/>
          <w:sz w:val="24"/>
          <w:szCs w:val="24"/>
        </w:rPr>
        <w:t>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4CD">
        <w:rPr>
          <w:bCs/>
          <w:sz w:val="24"/>
          <w:szCs w:val="24"/>
        </w:rPr>
        <w:t>10</w:t>
      </w:r>
      <w:r w:rsidR="00A32D47">
        <w:rPr>
          <w:bCs/>
          <w:sz w:val="24"/>
          <w:szCs w:val="24"/>
        </w:rPr>
        <w:t>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F524CD">
      <w:pPr>
        <w:ind w:firstLine="709"/>
        <w:jc w:val="both"/>
        <w:rPr>
          <w:sz w:val="24"/>
          <w:szCs w:val="24"/>
        </w:rPr>
      </w:pPr>
      <w:r w:rsidRPr="00F524CD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41F3B">
        <w:rPr>
          <w:sz w:val="24"/>
          <w:szCs w:val="24"/>
        </w:rPr>
        <w:t>Я.А.Е.</w:t>
      </w:r>
      <w:r w:rsidRPr="00F524CD">
        <w:rPr>
          <w:sz w:val="24"/>
          <w:szCs w:val="24"/>
        </w:rPr>
        <w:t xml:space="preserve">, имеющего регистрационный номер </w:t>
      </w:r>
      <w:r w:rsidR="00541F3B">
        <w:rPr>
          <w:sz w:val="24"/>
          <w:szCs w:val="24"/>
        </w:rPr>
        <w:t>…..</w:t>
      </w:r>
      <w:r w:rsidRPr="00F524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1F3B">
        <w:rPr>
          <w:sz w:val="24"/>
          <w:szCs w:val="24"/>
        </w:rPr>
        <w:t>…..</w:t>
      </w:r>
    </w:p>
    <w:p w:rsidR="008E0C05" w:rsidRDefault="00A32D47" w:rsidP="00A3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A3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A32D47">
        <w:rPr>
          <w:sz w:val="24"/>
          <w:szCs w:val="24"/>
        </w:rPr>
        <w:t xml:space="preserve">комиссии </w:t>
      </w:r>
      <w:r w:rsidR="006A6528" w:rsidRPr="00A32D47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явился, уведомлен</w:t>
      </w:r>
      <w:r w:rsidR="005E6C99">
        <w:rPr>
          <w:sz w:val="24"/>
          <w:szCs w:val="24"/>
        </w:rPr>
        <w:t>.</w:t>
      </w:r>
    </w:p>
    <w:p w:rsidR="00607B30" w:rsidRDefault="00A32D4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524CD" w:rsidRPr="00F524CD">
        <w:rPr>
          <w:color w:val="000000"/>
          <w:sz w:val="24"/>
        </w:rPr>
        <w:t xml:space="preserve">о наличии в действиях (бездействии) адвоката </w:t>
      </w:r>
      <w:r w:rsidR="00541F3B">
        <w:rPr>
          <w:color w:val="000000"/>
          <w:sz w:val="24"/>
        </w:rPr>
        <w:t>Я.А.Е.</w:t>
      </w:r>
      <w:r w:rsidR="00F524CD" w:rsidRPr="00F524CD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D35A34">
        <w:rPr>
          <w:color w:val="000000"/>
          <w:sz w:val="24"/>
        </w:rPr>
        <w:t>:</w:t>
      </w:r>
      <w:r w:rsidR="00F524CD" w:rsidRPr="00F524CD">
        <w:rPr>
          <w:color w:val="000000"/>
          <w:sz w:val="24"/>
        </w:rPr>
        <w:t xml:space="preserve"> </w:t>
      </w:r>
      <w:proofErr w:type="spellStart"/>
      <w:r w:rsidR="00F524CD" w:rsidRPr="00F524CD">
        <w:rPr>
          <w:color w:val="000000"/>
          <w:sz w:val="24"/>
        </w:rPr>
        <w:t>пп</w:t>
      </w:r>
      <w:proofErr w:type="spellEnd"/>
      <w:r w:rsidR="00F524CD" w:rsidRPr="00F524CD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D35A34">
        <w:rPr>
          <w:rFonts w:eastAsia="Calibri"/>
          <w:sz w:val="24"/>
          <w:szCs w:val="24"/>
          <w:lang w:eastAsia="en-US"/>
        </w:rPr>
        <w:t xml:space="preserve">не </w:t>
      </w:r>
      <w:r w:rsidR="00F524CD">
        <w:rPr>
          <w:rFonts w:eastAsia="Calibri"/>
          <w:sz w:val="24"/>
          <w:szCs w:val="24"/>
          <w:lang w:eastAsia="en-US"/>
        </w:rPr>
        <w:t>явился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D35A3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A32D47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32D47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32D47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524CD">
        <w:rPr>
          <w:rFonts w:eastAsia="Calibri"/>
          <w:sz w:val="24"/>
          <w:szCs w:val="24"/>
          <w:lang w:eastAsia="en-US"/>
        </w:rPr>
        <w:t>12 800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D35A34" w:rsidRDefault="00D35A34" w:rsidP="00D35A3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D35A34" w:rsidRDefault="00D35A34" w:rsidP="00D35A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D35A34" w:rsidRDefault="00D35A34" w:rsidP="00D35A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D35A34" w:rsidRDefault="00D35A34" w:rsidP="00D35A3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D35A34" w:rsidRDefault="00D35A34" w:rsidP="00D35A34">
      <w:pPr>
        <w:jc w:val="both"/>
        <w:rPr>
          <w:sz w:val="24"/>
          <w:szCs w:val="24"/>
        </w:rPr>
      </w:pPr>
    </w:p>
    <w:p w:rsidR="00D35A34" w:rsidRDefault="00D35A34" w:rsidP="00D35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35A34" w:rsidRDefault="00D35A34" w:rsidP="00D35A34">
      <w:pPr>
        <w:jc w:val="center"/>
        <w:rPr>
          <w:b/>
          <w:sz w:val="24"/>
          <w:szCs w:val="24"/>
        </w:rPr>
      </w:pPr>
    </w:p>
    <w:p w:rsidR="00D35A34" w:rsidRPr="00D35A34" w:rsidRDefault="00D35A34" w:rsidP="00D35A3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A03F1">
        <w:rPr>
          <w:rFonts w:eastAsia="Times New Roman"/>
          <w:color w:val="000000"/>
          <w:szCs w:val="20"/>
        </w:rPr>
        <w:t>пп</w:t>
      </w:r>
      <w:proofErr w:type="spellEnd"/>
      <w:r w:rsidRPr="00BA03F1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rFonts w:eastAsia="Times New Roman"/>
          <w:color w:val="000000"/>
          <w:szCs w:val="20"/>
        </w:rPr>
        <w:t>г</w:t>
      </w:r>
      <w:r>
        <w:rPr>
          <w:rFonts w:eastAsia="Times New Roman"/>
          <w:color w:val="000000"/>
        </w:rPr>
        <w:t>.</w:t>
      </w:r>
    </w:p>
    <w:p w:rsidR="00D35A34" w:rsidRPr="00D35A34" w:rsidRDefault="00D35A34" w:rsidP="00D35A3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D35A34">
        <w:rPr>
          <w:color w:val="auto"/>
        </w:rPr>
        <w:t xml:space="preserve"> </w:t>
      </w:r>
      <w:r w:rsidR="00541F3B">
        <w:t>Я.А.Е.</w:t>
      </w:r>
      <w:r w:rsidRPr="00903446">
        <w:t xml:space="preserve">, имеющего регистрационный номер </w:t>
      </w:r>
      <w:r w:rsidR="00541F3B">
        <w:t>…..</w:t>
      </w:r>
      <w:r w:rsidRPr="00903446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1B228B" w:rsidRDefault="001B228B" w:rsidP="00D35A34">
      <w:pPr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A32D47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A32D47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975997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541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455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62FB8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41F3B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C79B2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997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32D47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03F1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35A34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524CD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2024-11-10T19:11:00Z</dcterms:modified>
</cp:coreProperties>
</file>